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b w:val="1"/>
          <w:rtl w:val="0"/>
        </w:rPr>
        <w:t xml:space="preserve">Algemene informatie debat</w:t>
      </w:r>
      <w:r w:rsidDel="00000000" w:rsidR="00000000" w:rsidRPr="00000000">
        <w:rPr>
          <w:rtl w:val="0"/>
        </w:rPr>
      </w:r>
    </w:p>
    <w:p w:rsidR="00000000" w:rsidDel="00000000" w:rsidP="00000000" w:rsidRDefault="00000000" w:rsidRPr="00000000" w14:paraId="00000002">
      <w:pPr>
        <w:pageBreakBefore w:val="0"/>
        <w:tabs>
          <w:tab w:val="left" w:leader="none" w:pos="2692.9133858267714"/>
        </w:tabs>
        <w:rPr/>
      </w:pPr>
      <w:r w:rsidDel="00000000" w:rsidR="00000000" w:rsidRPr="00000000">
        <w:rPr>
          <w:rtl w:val="0"/>
        </w:rPr>
        <w:t xml:space="preserve">Datum</w:t>
        <w:tab/>
        <w:t xml:space="preserve">-</w:t>
      </w:r>
    </w:p>
    <w:p w:rsidR="00000000" w:rsidDel="00000000" w:rsidP="00000000" w:rsidRDefault="00000000" w:rsidRPr="00000000" w14:paraId="00000003">
      <w:pPr>
        <w:pageBreakBefore w:val="0"/>
        <w:tabs>
          <w:tab w:val="left" w:leader="none" w:pos="2692.9133858267714"/>
        </w:tabs>
        <w:rPr/>
      </w:pPr>
      <w:r w:rsidDel="00000000" w:rsidR="00000000" w:rsidRPr="00000000">
        <w:rPr>
          <w:rtl w:val="0"/>
        </w:rPr>
        <w:t xml:space="preserve">Tijd</w:t>
        <w:tab/>
        <w:t xml:space="preserve">-</w:t>
      </w:r>
    </w:p>
    <w:p w:rsidR="00000000" w:rsidDel="00000000" w:rsidP="00000000" w:rsidRDefault="00000000" w:rsidRPr="00000000" w14:paraId="00000004">
      <w:pPr>
        <w:pageBreakBefore w:val="0"/>
        <w:tabs>
          <w:tab w:val="left" w:leader="none" w:pos="2692.9133858267714"/>
        </w:tabs>
        <w:rPr/>
      </w:pPr>
      <w:r w:rsidDel="00000000" w:rsidR="00000000" w:rsidRPr="00000000">
        <w:rPr>
          <w:rtl w:val="0"/>
        </w:rPr>
        <w:t xml:space="preserve">Locatie </w:t>
        <w:tab/>
        <w:t xml:space="preserve">Centrale hal, Science Park 904</w:t>
      </w:r>
    </w:p>
    <w:p w:rsidR="00000000" w:rsidDel="00000000" w:rsidP="00000000" w:rsidRDefault="00000000" w:rsidRPr="00000000" w14:paraId="00000005">
      <w:pPr>
        <w:pageBreakBefore w:val="0"/>
        <w:tabs>
          <w:tab w:val="left" w:leader="none" w:pos="2692.9133858267714"/>
        </w:tabs>
        <w:rPr/>
      </w:pPr>
      <w:r w:rsidDel="00000000" w:rsidR="00000000" w:rsidRPr="00000000">
        <w:rPr>
          <w:rtl w:val="0"/>
        </w:rPr>
        <w:t xml:space="preserve">Debatleider</w:t>
        <w:tab/>
        <w:t xml:space="preserve">-</w:t>
      </w:r>
    </w:p>
    <w:p w:rsidR="00000000" w:rsidDel="00000000" w:rsidP="00000000" w:rsidRDefault="00000000" w:rsidRPr="00000000" w14:paraId="00000006">
      <w:pPr>
        <w:pageBreakBefore w:val="0"/>
        <w:tabs>
          <w:tab w:val="left" w:leader="none" w:pos="2692.9133858267714"/>
        </w:tabs>
        <w:rPr/>
      </w:pPr>
      <w:r w:rsidDel="00000000" w:rsidR="00000000" w:rsidRPr="00000000">
        <w:rPr>
          <w:rtl w:val="0"/>
        </w:rPr>
        <w:t xml:space="preserve">Deelnemers</w:t>
        <w:tab/>
        <w:t xml:space="preserve">-</w:t>
      </w:r>
    </w:p>
    <w:p w:rsidR="00000000" w:rsidDel="00000000" w:rsidP="00000000" w:rsidRDefault="00000000" w:rsidRPr="00000000" w14:paraId="00000007">
      <w:pPr>
        <w:pageBreakBefore w:val="0"/>
        <w:tabs>
          <w:tab w:val="left" w:leader="none" w:pos="2692.9133858267714"/>
        </w:tabs>
        <w:rPr/>
      </w:pPr>
      <w:r w:rsidDel="00000000" w:rsidR="00000000" w:rsidRPr="00000000">
        <w:rPr>
          <w:rtl w:val="0"/>
        </w:rPr>
        <w:t xml:space="preserve">Media</w:t>
        <w:tab/>
        <w:t xml:space="preserve">-</w:t>
      </w:r>
    </w:p>
    <w:p w:rsidR="00000000" w:rsidDel="00000000" w:rsidP="00000000" w:rsidRDefault="00000000" w:rsidRPr="00000000" w14:paraId="00000008">
      <w:pPr>
        <w:pageBreakBefore w:val="0"/>
        <w:tabs>
          <w:tab w:val="left" w:leader="none" w:pos="2692.9133858267714"/>
        </w:tabs>
        <w:rPr/>
      </w:pPr>
      <w:r w:rsidDel="00000000" w:rsidR="00000000" w:rsidRPr="00000000">
        <w:rPr>
          <w:rtl w:val="0"/>
        </w:rPr>
      </w:r>
    </w:p>
    <w:p w:rsidR="00000000" w:rsidDel="00000000" w:rsidP="00000000" w:rsidRDefault="00000000" w:rsidRPr="00000000" w14:paraId="00000009">
      <w:pPr>
        <w:pageBreakBefore w:val="0"/>
        <w:tabs>
          <w:tab w:val="left" w:leader="none" w:pos="2692.9133858267714"/>
        </w:tabs>
        <w:rPr/>
      </w:pPr>
      <w:r w:rsidDel="00000000" w:rsidR="00000000" w:rsidRPr="00000000">
        <w:rPr>
          <w:b w:val="1"/>
          <w:rtl w:val="0"/>
        </w:rPr>
        <w:t xml:space="preserve">Verloop </w:t>
      </w:r>
      <w:r w:rsidDel="00000000" w:rsidR="00000000" w:rsidRPr="00000000">
        <w:rPr>
          <w:rtl w:val="0"/>
        </w:rPr>
      </w:r>
    </w:p>
    <w:p w:rsidR="00000000" w:rsidDel="00000000" w:rsidP="00000000" w:rsidRDefault="00000000" w:rsidRPr="00000000" w14:paraId="0000000A">
      <w:pPr>
        <w:pageBreakBefore w:val="0"/>
        <w:tabs>
          <w:tab w:val="left" w:leader="none" w:pos="2692.9133858267714"/>
        </w:tabs>
        <w:rPr/>
      </w:pPr>
      <w:r w:rsidDel="00000000" w:rsidR="00000000" w:rsidRPr="00000000">
        <w:rPr>
          <w:rtl w:val="0"/>
        </w:rPr>
        <w:t xml:space="preserve">Het debat zal worden geleid door .... Eerst zal aan de kandidaten worden gevraagd zichzelf kort voor te stellen. </w:t>
      </w:r>
    </w:p>
    <w:p w:rsidR="00000000" w:rsidDel="00000000" w:rsidP="00000000" w:rsidRDefault="00000000" w:rsidRPr="00000000" w14:paraId="0000000B">
      <w:pPr>
        <w:pageBreakBefore w:val="0"/>
        <w:tabs>
          <w:tab w:val="left" w:leader="none" w:pos="2692.9133858267714"/>
        </w:tabs>
        <w:rPr/>
      </w:pPr>
      <w:r w:rsidDel="00000000" w:rsidR="00000000" w:rsidRPr="00000000">
        <w:rPr>
          <w:rtl w:val="0"/>
        </w:rPr>
      </w:r>
    </w:p>
    <w:p w:rsidR="00000000" w:rsidDel="00000000" w:rsidP="00000000" w:rsidRDefault="00000000" w:rsidRPr="00000000" w14:paraId="0000000C">
      <w:pPr>
        <w:pageBreakBefore w:val="0"/>
        <w:tabs>
          <w:tab w:val="left" w:leader="none" w:pos="2692.9133858267714"/>
        </w:tabs>
        <w:rPr/>
      </w:pPr>
      <w:r w:rsidDel="00000000" w:rsidR="00000000" w:rsidRPr="00000000">
        <w:rPr>
          <w:rtl w:val="0"/>
        </w:rPr>
        <w:t xml:space="preserve">Vervolgens wordt er gedebatteerd over de volgende stellingen, met ca. 10 minuten per stelling: </w:t>
      </w:r>
    </w:p>
    <w:p w:rsidR="00000000" w:rsidDel="00000000" w:rsidP="00000000" w:rsidRDefault="00000000" w:rsidRPr="00000000" w14:paraId="0000000D">
      <w:pPr>
        <w:pageBreakBefore w:val="0"/>
        <w:numPr>
          <w:ilvl w:val="0"/>
          <w:numId w:val="1"/>
        </w:numPr>
        <w:tabs>
          <w:tab w:val="left" w:leader="none" w:pos="2692.9133858267714"/>
        </w:tabs>
        <w:ind w:left="720" w:hanging="360"/>
      </w:pPr>
      <w:r w:rsidDel="00000000" w:rsidR="00000000" w:rsidRPr="00000000">
        <w:rPr>
          <w:rtl w:val="0"/>
        </w:rPr>
        <w:t xml:space="preserve">-</w:t>
      </w:r>
    </w:p>
    <w:p w:rsidR="00000000" w:rsidDel="00000000" w:rsidP="00000000" w:rsidRDefault="00000000" w:rsidRPr="00000000" w14:paraId="0000000E">
      <w:pPr>
        <w:pageBreakBefore w:val="0"/>
        <w:numPr>
          <w:ilvl w:val="0"/>
          <w:numId w:val="1"/>
        </w:numPr>
        <w:tabs>
          <w:tab w:val="left" w:leader="none" w:pos="2692.9133858267714"/>
        </w:tabs>
        <w:ind w:left="720" w:hanging="360"/>
        <w:rPr>
          <w:u w:val="none"/>
        </w:rPr>
      </w:pPr>
      <w:r w:rsidDel="00000000" w:rsidR="00000000" w:rsidRPr="00000000">
        <w:rPr>
          <w:rtl w:val="0"/>
        </w:rPr>
        <w:t xml:space="preserve">-</w:t>
      </w:r>
    </w:p>
    <w:p w:rsidR="00000000" w:rsidDel="00000000" w:rsidP="00000000" w:rsidRDefault="00000000" w:rsidRPr="00000000" w14:paraId="0000000F">
      <w:pPr>
        <w:pageBreakBefore w:val="0"/>
        <w:numPr>
          <w:ilvl w:val="0"/>
          <w:numId w:val="1"/>
        </w:numPr>
        <w:tabs>
          <w:tab w:val="left" w:leader="none" w:pos="2692.9133858267714"/>
        </w:tabs>
        <w:ind w:left="720" w:hanging="360"/>
        <w:rPr>
          <w:u w:val="none"/>
        </w:rPr>
      </w:pPr>
      <w:r w:rsidDel="00000000" w:rsidR="00000000" w:rsidRPr="00000000">
        <w:rPr>
          <w:rtl w:val="0"/>
        </w:rPr>
        <w:t xml:space="preserve">-</w:t>
      </w:r>
    </w:p>
    <w:p w:rsidR="00000000" w:rsidDel="00000000" w:rsidP="00000000" w:rsidRDefault="00000000" w:rsidRPr="00000000" w14:paraId="00000010">
      <w:pPr>
        <w:pageBreakBefore w:val="0"/>
        <w:numPr>
          <w:ilvl w:val="0"/>
          <w:numId w:val="1"/>
        </w:numPr>
        <w:tabs>
          <w:tab w:val="left" w:leader="none" w:pos="2692.9133858267714"/>
        </w:tabs>
        <w:ind w:left="720" w:hanging="360"/>
        <w:rPr>
          <w:u w:val="none"/>
        </w:rPr>
      </w:pPr>
      <w:r w:rsidDel="00000000" w:rsidR="00000000" w:rsidRPr="00000000">
        <w:rPr>
          <w:rtl w:val="0"/>
        </w:rPr>
        <w:t xml:space="preserve">-</w:t>
      </w:r>
    </w:p>
    <w:p w:rsidR="00000000" w:rsidDel="00000000" w:rsidP="00000000" w:rsidRDefault="00000000" w:rsidRPr="00000000" w14:paraId="00000011">
      <w:pPr>
        <w:pageBreakBefore w:val="0"/>
        <w:tabs>
          <w:tab w:val="left" w:leader="none" w:pos="2692.9133858267714"/>
        </w:tabs>
        <w:rPr/>
      </w:pPr>
      <w:r w:rsidDel="00000000" w:rsidR="00000000" w:rsidRPr="00000000">
        <w:rPr>
          <w:rtl w:val="0"/>
        </w:rPr>
      </w:r>
    </w:p>
    <w:p w:rsidR="00000000" w:rsidDel="00000000" w:rsidP="00000000" w:rsidRDefault="00000000" w:rsidRPr="00000000" w14:paraId="00000012">
      <w:pPr>
        <w:pageBreakBefore w:val="0"/>
        <w:tabs>
          <w:tab w:val="left" w:leader="none" w:pos="2692.9133858267714"/>
        </w:tabs>
        <w:rPr/>
      </w:pPr>
      <w:r w:rsidDel="00000000" w:rsidR="00000000" w:rsidRPr="00000000">
        <w:rPr>
          <w:rtl w:val="0"/>
        </w:rPr>
        <w:t xml:space="preserve">Er staan ... kandidaten op het podium, dus om het goed te laten verlopen is het de bedoeling dat de kandidaten hun bordje opsteken om aan te geven dat ze willen spreken/reageren. Dan geeft de leider ze het woord. </w:t>
      </w:r>
    </w:p>
    <w:p w:rsidR="00000000" w:rsidDel="00000000" w:rsidP="00000000" w:rsidRDefault="00000000" w:rsidRPr="00000000" w14:paraId="00000013">
      <w:pPr>
        <w:pageBreakBefore w:val="0"/>
        <w:tabs>
          <w:tab w:val="left" w:leader="none" w:pos="2692.9133858267714"/>
        </w:tabs>
        <w:rPr/>
      </w:pPr>
      <w:r w:rsidDel="00000000" w:rsidR="00000000" w:rsidRPr="00000000">
        <w:rPr>
          <w:rtl w:val="0"/>
        </w:rPr>
      </w:r>
    </w:p>
    <w:p w:rsidR="00000000" w:rsidDel="00000000" w:rsidP="00000000" w:rsidRDefault="00000000" w:rsidRPr="00000000" w14:paraId="00000014">
      <w:pPr>
        <w:pageBreakBefore w:val="0"/>
        <w:tabs>
          <w:tab w:val="left" w:leader="none" w:pos="2692.9133858267714"/>
        </w:tabs>
        <w:rPr/>
      </w:pPr>
      <w:r w:rsidDel="00000000" w:rsidR="00000000" w:rsidRPr="00000000">
        <w:rPr>
          <w:rtl w:val="0"/>
        </w:rPr>
        <w:t xml:space="preserve">Daarna wordt er afgesloten met de vraag: ‘... .</w:t>
      </w:r>
    </w:p>
    <w:p w:rsidR="00000000" w:rsidDel="00000000" w:rsidP="00000000" w:rsidRDefault="00000000" w:rsidRPr="00000000" w14:paraId="00000015">
      <w:pPr>
        <w:pageBreakBefore w:val="0"/>
        <w:tabs>
          <w:tab w:val="left" w:leader="none" w:pos="2692.9133858267714"/>
        </w:tabs>
        <w:rPr/>
      </w:pPr>
      <w:r w:rsidDel="00000000" w:rsidR="00000000" w:rsidRPr="00000000">
        <w:rPr>
          <w:rtl w:val="0"/>
        </w:rPr>
      </w:r>
    </w:p>
    <w:p w:rsidR="00000000" w:rsidDel="00000000" w:rsidP="00000000" w:rsidRDefault="00000000" w:rsidRPr="00000000" w14:paraId="00000016">
      <w:pPr>
        <w:pageBreakBefore w:val="0"/>
        <w:tabs>
          <w:tab w:val="left" w:leader="none" w:pos="2692.9133858267714"/>
        </w:tabs>
        <w:rPr/>
      </w:pPr>
      <w:r w:rsidDel="00000000" w:rsidR="00000000" w:rsidRPr="00000000">
        <w:rPr>
          <w:rtl w:val="0"/>
        </w:rPr>
        <w:t xml:space="preserve">Als er nog tijd is behandelen we vragen vanuit het publiek. </w:t>
      </w:r>
    </w:p>
    <w:p w:rsidR="00000000" w:rsidDel="00000000" w:rsidP="00000000" w:rsidRDefault="00000000" w:rsidRPr="00000000" w14:paraId="00000017">
      <w:pPr>
        <w:pageBreakBefore w:val="0"/>
        <w:tabs>
          <w:tab w:val="left" w:leader="none" w:pos="2692.9133858267714"/>
        </w:tabs>
        <w:rPr/>
      </w:pPr>
      <w:r w:rsidDel="00000000" w:rsidR="00000000" w:rsidRPr="00000000">
        <w:rPr>
          <w:rtl w:val="0"/>
        </w:rPr>
      </w:r>
    </w:p>
    <w:p w:rsidR="00000000" w:rsidDel="00000000" w:rsidP="00000000" w:rsidRDefault="00000000" w:rsidRPr="00000000" w14:paraId="00000018">
      <w:pPr>
        <w:pageBreakBefore w:val="0"/>
        <w:tabs>
          <w:tab w:val="left" w:leader="none" w:pos="2692.9133858267714"/>
        </w:tabs>
        <w:rPr/>
      </w:pPr>
      <w:r w:rsidDel="00000000" w:rsidR="00000000" w:rsidRPr="00000000">
        <w:rPr>
          <w:rtl w:val="0"/>
        </w:rPr>
        <w:t xml:space="preserve">Het hele debat wordt gelivestreamd op Facebook</w:t>
      </w:r>
    </w:p>
    <w:p w:rsidR="00000000" w:rsidDel="00000000" w:rsidP="00000000" w:rsidRDefault="00000000" w:rsidRPr="00000000" w14:paraId="00000019">
      <w:pPr>
        <w:pageBreakBefore w:val="0"/>
        <w:rPr>
          <w:b w:val="1"/>
        </w:rPr>
      </w:pPr>
      <w:r w:rsidDel="00000000" w:rsidR="00000000" w:rsidRPr="00000000">
        <w:rPr>
          <w:rtl w:val="0"/>
        </w:rPr>
      </w:r>
    </w:p>
    <w:p w:rsidR="00000000" w:rsidDel="00000000" w:rsidP="00000000" w:rsidRDefault="00000000" w:rsidRPr="00000000" w14:paraId="0000001A">
      <w:pPr>
        <w:pageBreakBefore w:val="0"/>
        <w:rPr>
          <w:b w:val="1"/>
        </w:rPr>
      </w:pPr>
      <w:r w:rsidDel="00000000" w:rsidR="00000000" w:rsidRPr="00000000">
        <w:rPr>
          <w:b w:val="1"/>
          <w:rtl w:val="0"/>
        </w:rPr>
        <w:t xml:space="preserve">Voor verdere vragen</w:t>
      </w:r>
    </w:p>
    <w:p w:rsidR="00000000" w:rsidDel="00000000" w:rsidP="00000000" w:rsidRDefault="00000000" w:rsidRPr="00000000" w14:paraId="0000001B">
      <w:pPr>
        <w:pageBreakBefore w:val="0"/>
        <w:rPr/>
      </w:pPr>
      <w:r w:rsidDel="00000000" w:rsidR="00000000" w:rsidRPr="00000000">
        <w:rPr>
          <w:rtl w:val="0"/>
        </w:rPr>
        <w:t xml:space="preserve">Mail naar </w:t>
      </w:r>
      <w:hyperlink r:id="rId6">
        <w:r w:rsidDel="00000000" w:rsidR="00000000" w:rsidRPr="00000000">
          <w:rPr>
            <w:color w:val="1155cc"/>
            <w:u w:val="single"/>
            <w:rtl w:val="0"/>
          </w:rPr>
          <w:t xml:space="preserve">pr.fsr.fnwi@list.uva.nl</w:t>
        </w:r>
      </w:hyperlink>
      <w:r w:rsidDel="00000000" w:rsidR="00000000" w:rsidRPr="00000000">
        <w:rPr>
          <w:rtl w:val="0"/>
        </w:rPr>
        <w:t xml:space="preserve">.  </w:t>
      </w:r>
    </w:p>
    <w:p w:rsidR="00000000" w:rsidDel="00000000" w:rsidP="00000000" w:rsidRDefault="00000000" w:rsidRPr="00000000" w14:paraId="0000001C">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r.fsr.fnwi@list.uva.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